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906" w:rsidRPr="00135906" w:rsidRDefault="00135906" w:rsidP="00135906">
      <w:pPr>
        <w:spacing w:after="0" w:line="240" w:lineRule="auto"/>
        <w:ind w:left="720" w:hanging="1440"/>
        <w:contextualSpacing/>
        <w:jc w:val="center"/>
        <w:outlineLvl w:val="1"/>
        <w:rPr>
          <w:rFonts w:ascii="Calibri" w:eastAsia="MS Gothic" w:hAnsi="Calibri" w:cs="Times New Roman"/>
          <w:b/>
          <w:smallCaps/>
          <w:color w:val="000000"/>
          <w:spacing w:val="20"/>
          <w:sz w:val="32"/>
          <w:szCs w:val="32"/>
          <w:lang w:bidi="en-US"/>
        </w:rPr>
      </w:pPr>
      <w:r w:rsidRPr="00135906">
        <w:rPr>
          <w:rFonts w:ascii="Calibri" w:eastAsia="MS Gothic" w:hAnsi="Calibri" w:cs="Times New Roman"/>
          <w:b/>
          <w:smallCaps/>
          <w:color w:val="000000"/>
          <w:spacing w:val="20"/>
          <w:sz w:val="32"/>
          <w:szCs w:val="32"/>
          <w:lang w:bidi="en-US"/>
        </w:rPr>
        <w:t>Tacoma area Commission on Disabilities</w:t>
      </w:r>
      <w:r w:rsidR="00AD62D4">
        <w:rPr>
          <w:rFonts w:ascii="Calibri" w:eastAsia="MS Gothic" w:hAnsi="Calibri" w:cs="Times New Roman"/>
          <w:b/>
          <w:smallCaps/>
          <w:color w:val="000000"/>
          <w:spacing w:val="20"/>
          <w:sz w:val="32"/>
          <w:szCs w:val="32"/>
          <w:lang w:bidi="en-US"/>
        </w:rPr>
        <w:t xml:space="preserve"> </w:t>
      </w:r>
    </w:p>
    <w:p w:rsidR="00135906" w:rsidRDefault="00AD62D4" w:rsidP="00135906">
      <w:pPr>
        <w:spacing w:after="60" w:line="240" w:lineRule="auto"/>
        <w:ind w:left="720" w:hanging="1440"/>
        <w:contextualSpacing/>
        <w:jc w:val="center"/>
        <w:outlineLvl w:val="1"/>
        <w:rPr>
          <w:rFonts w:ascii="Calibri" w:eastAsia="MS Gothic" w:hAnsi="Calibri" w:cs="Times New Roman"/>
          <w:smallCaps/>
          <w:color w:val="000000"/>
          <w:spacing w:val="20"/>
          <w:sz w:val="32"/>
          <w:szCs w:val="32"/>
          <w:lang w:bidi="en-US"/>
        </w:rPr>
      </w:pPr>
      <w:r>
        <w:rPr>
          <w:rFonts w:ascii="Calibri" w:eastAsia="MS Gothic" w:hAnsi="Calibri" w:cs="Times New Roman"/>
          <w:smallCaps/>
          <w:color w:val="000000"/>
          <w:spacing w:val="20"/>
          <w:sz w:val="32"/>
          <w:szCs w:val="32"/>
          <w:lang w:bidi="en-US"/>
        </w:rPr>
        <w:t xml:space="preserve">PLANNING RETREAT </w:t>
      </w:r>
      <w:r w:rsidR="00135906">
        <w:rPr>
          <w:rFonts w:ascii="Calibri" w:eastAsia="MS Gothic" w:hAnsi="Calibri" w:cs="Times New Roman"/>
          <w:smallCaps/>
          <w:color w:val="000000"/>
          <w:spacing w:val="20"/>
          <w:sz w:val="32"/>
          <w:szCs w:val="32"/>
          <w:lang w:bidi="en-US"/>
        </w:rPr>
        <w:t>AGENDA</w:t>
      </w:r>
    </w:p>
    <w:p w:rsidR="00073614" w:rsidRPr="00073614" w:rsidRDefault="00AD3FF2" w:rsidP="00073614">
      <w:pPr>
        <w:spacing w:before="120" w:after="60" w:line="240" w:lineRule="auto"/>
        <w:ind w:left="720" w:hanging="1440"/>
        <w:contextualSpacing/>
        <w:jc w:val="center"/>
        <w:outlineLvl w:val="1"/>
        <w:rPr>
          <w:rFonts w:ascii="Calibri" w:eastAsia="MS Gothic" w:hAnsi="Calibri" w:cs="Times New Roman"/>
          <w:smallCaps/>
          <w:color w:val="000000"/>
          <w:spacing w:val="20"/>
          <w:lang w:bidi="en-US"/>
        </w:rPr>
      </w:pPr>
      <w:r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>Saturday</w:t>
      </w:r>
      <w:r w:rsidR="00073614" w:rsidRPr="00073614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 xml:space="preserve">, </w:t>
      </w:r>
      <w:r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>November 4</w:t>
      </w:r>
      <w:r w:rsidR="00E57A59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>,</w:t>
      </w:r>
      <w:r w:rsidR="00073614">
        <w:rPr>
          <w:rFonts w:ascii="Calibri" w:eastAsia="MS Gothic" w:hAnsi="Calibri" w:cs="Times New Roman"/>
          <w:smallCaps/>
          <w:color w:val="000000"/>
          <w:spacing w:val="20"/>
          <w:vertAlign w:val="superscript"/>
          <w:lang w:bidi="en-US"/>
        </w:rPr>
        <w:t xml:space="preserve"> </w:t>
      </w:r>
      <w:r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>2017 – 10</w:t>
      </w:r>
      <w:r w:rsidR="003225E4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>:00</w:t>
      </w:r>
      <w:r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 xml:space="preserve"> AM -3:00</w:t>
      </w:r>
      <w:r w:rsidR="00073614" w:rsidRPr="00073614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 xml:space="preserve"> PM</w:t>
      </w:r>
    </w:p>
    <w:p w:rsidR="00BD39FD" w:rsidRDefault="00FC2873" w:rsidP="00BD39FD">
      <w:pPr>
        <w:pStyle w:val="Default"/>
        <w:tabs>
          <w:tab w:val="left" w:pos="3420"/>
        </w:tabs>
        <w:jc w:val="center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Fleet Conference Center</w:t>
      </w:r>
    </w:p>
    <w:p w:rsidR="002755DF" w:rsidRPr="00135906" w:rsidRDefault="000565D1" w:rsidP="00BD39FD">
      <w:pPr>
        <w:pStyle w:val="Default"/>
        <w:tabs>
          <w:tab w:val="left" w:pos="3420"/>
        </w:tabs>
        <w:jc w:val="center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3639</w:t>
      </w:r>
      <w:r w:rsidR="00FC2873">
        <w:rPr>
          <w:rFonts w:ascii="Cambria" w:hAnsi="Cambria" w:cs="Cambria"/>
          <w:sz w:val="28"/>
          <w:szCs w:val="28"/>
        </w:rPr>
        <w:t xml:space="preserve"> Pine St, Tacoma, WA 98</w:t>
      </w:r>
      <w:r>
        <w:rPr>
          <w:rFonts w:ascii="Cambria" w:hAnsi="Cambria" w:cs="Cambria"/>
          <w:sz w:val="28"/>
          <w:szCs w:val="28"/>
        </w:rPr>
        <w:t>409</w:t>
      </w:r>
    </w:p>
    <w:p w:rsidR="00AF3A1F" w:rsidRPr="00AD62D4" w:rsidRDefault="00AF3A1F" w:rsidP="00AF3A1F">
      <w:pPr>
        <w:pStyle w:val="Default"/>
        <w:rPr>
          <w:sz w:val="26"/>
          <w:szCs w:val="26"/>
        </w:rPr>
      </w:pPr>
      <w:r w:rsidRPr="00AD62D4">
        <w:rPr>
          <w:sz w:val="26"/>
          <w:szCs w:val="26"/>
        </w:rPr>
        <w:t xml:space="preserve">WELCOME </w:t>
      </w:r>
    </w:p>
    <w:p w:rsidR="00AF3A1F" w:rsidRPr="00AD62D4" w:rsidRDefault="00AF3A1F" w:rsidP="00967547">
      <w:pPr>
        <w:pStyle w:val="Default"/>
        <w:ind w:left="1440" w:hanging="1440"/>
        <w:rPr>
          <w:sz w:val="26"/>
          <w:szCs w:val="26"/>
        </w:rPr>
      </w:pPr>
    </w:p>
    <w:p w:rsidR="00AF3A1F" w:rsidRPr="00AD62D4" w:rsidRDefault="00AD3FF2" w:rsidP="00967547">
      <w:pPr>
        <w:pStyle w:val="Default"/>
        <w:ind w:left="990" w:hanging="990"/>
        <w:rPr>
          <w:rFonts w:ascii="Cambria" w:hAnsi="Cambria" w:cs="Cambria"/>
          <w:sz w:val="26"/>
          <w:szCs w:val="26"/>
        </w:rPr>
      </w:pPr>
      <w:r w:rsidRPr="00AD62D4">
        <w:rPr>
          <w:rFonts w:ascii="Cambria" w:hAnsi="Cambria" w:cs="Cambria"/>
          <w:sz w:val="26"/>
          <w:szCs w:val="26"/>
        </w:rPr>
        <w:t>10</w:t>
      </w:r>
      <w:r w:rsidR="00AF3A1F" w:rsidRPr="00AD62D4">
        <w:rPr>
          <w:rFonts w:ascii="Cambria" w:hAnsi="Cambria" w:cs="Cambria"/>
          <w:sz w:val="26"/>
          <w:szCs w:val="26"/>
        </w:rPr>
        <w:t xml:space="preserve">:00 </w:t>
      </w:r>
      <w:r w:rsidR="00967547" w:rsidRPr="00AD62D4">
        <w:rPr>
          <w:rFonts w:ascii="Cambria" w:hAnsi="Cambria" w:cs="Cambria"/>
          <w:sz w:val="26"/>
          <w:szCs w:val="26"/>
        </w:rPr>
        <w:tab/>
      </w:r>
      <w:r w:rsidRPr="00AD62D4">
        <w:rPr>
          <w:rFonts w:ascii="Cambria" w:hAnsi="Cambria" w:cs="Cambria"/>
          <w:sz w:val="26"/>
          <w:szCs w:val="26"/>
        </w:rPr>
        <w:t>Introductions</w:t>
      </w:r>
    </w:p>
    <w:p w:rsidR="00AF3A1F" w:rsidRPr="00AD62D4" w:rsidRDefault="00AF3A1F" w:rsidP="00967547">
      <w:pPr>
        <w:pStyle w:val="Default"/>
        <w:ind w:left="990" w:hanging="990"/>
        <w:rPr>
          <w:rFonts w:ascii="Cambria" w:hAnsi="Cambria" w:cs="Cambria"/>
          <w:sz w:val="26"/>
          <w:szCs w:val="26"/>
        </w:rPr>
      </w:pPr>
      <w:bookmarkStart w:id="0" w:name="_GoBack"/>
      <w:bookmarkEnd w:id="0"/>
    </w:p>
    <w:p w:rsidR="00AF3A1F" w:rsidRPr="00AD62D4" w:rsidRDefault="00AD3FF2" w:rsidP="00967547">
      <w:pPr>
        <w:pStyle w:val="Default"/>
        <w:ind w:left="990" w:hanging="990"/>
        <w:rPr>
          <w:rFonts w:ascii="Cambria" w:hAnsi="Cambria" w:cs="Cambria"/>
          <w:sz w:val="26"/>
          <w:szCs w:val="26"/>
        </w:rPr>
      </w:pPr>
      <w:r w:rsidRPr="00AD62D4">
        <w:rPr>
          <w:rFonts w:ascii="Cambria" w:hAnsi="Cambria" w:cs="Cambria"/>
          <w:sz w:val="26"/>
          <w:szCs w:val="26"/>
        </w:rPr>
        <w:t>10:15</w:t>
      </w:r>
      <w:r w:rsidR="00AF3A1F" w:rsidRPr="00AD62D4">
        <w:rPr>
          <w:rFonts w:ascii="Cambria" w:hAnsi="Cambria" w:cs="Cambria"/>
          <w:sz w:val="26"/>
          <w:szCs w:val="26"/>
        </w:rPr>
        <w:t xml:space="preserve"> </w:t>
      </w:r>
      <w:r w:rsidR="00967547" w:rsidRPr="00AD62D4">
        <w:rPr>
          <w:rFonts w:ascii="Cambria" w:hAnsi="Cambria" w:cs="Cambria"/>
          <w:sz w:val="26"/>
          <w:szCs w:val="26"/>
        </w:rPr>
        <w:tab/>
      </w:r>
      <w:r w:rsidRPr="00AD62D4">
        <w:rPr>
          <w:rFonts w:ascii="Cambria" w:hAnsi="Cambria" w:cs="Cambria"/>
          <w:sz w:val="26"/>
          <w:szCs w:val="26"/>
        </w:rPr>
        <w:t>Group Agreements and Goals for the Day</w:t>
      </w:r>
    </w:p>
    <w:p w:rsidR="00AF3A1F" w:rsidRPr="00AD62D4" w:rsidRDefault="00AF3A1F" w:rsidP="00967547">
      <w:pPr>
        <w:pStyle w:val="Default"/>
        <w:ind w:left="990" w:hanging="990"/>
        <w:rPr>
          <w:rFonts w:ascii="Cambria" w:hAnsi="Cambria" w:cs="Cambria"/>
          <w:sz w:val="26"/>
          <w:szCs w:val="26"/>
        </w:rPr>
      </w:pPr>
    </w:p>
    <w:p w:rsidR="00AD3FF2" w:rsidRPr="00AD62D4" w:rsidRDefault="00AD3FF2" w:rsidP="00967547">
      <w:pPr>
        <w:pStyle w:val="Default"/>
        <w:ind w:left="990" w:hanging="990"/>
        <w:rPr>
          <w:rFonts w:ascii="Cambria" w:hAnsi="Cambria" w:cs="Cambria"/>
          <w:sz w:val="26"/>
          <w:szCs w:val="26"/>
        </w:rPr>
      </w:pPr>
      <w:r w:rsidRPr="00AD62D4">
        <w:rPr>
          <w:rFonts w:ascii="Cambria" w:hAnsi="Cambria" w:cs="Cambria"/>
          <w:sz w:val="26"/>
          <w:szCs w:val="26"/>
        </w:rPr>
        <w:t>10:30</w:t>
      </w:r>
      <w:r w:rsidR="00AF3A1F" w:rsidRPr="00AD62D4">
        <w:rPr>
          <w:rFonts w:ascii="Cambria" w:hAnsi="Cambria" w:cs="Cambria"/>
          <w:sz w:val="26"/>
          <w:szCs w:val="26"/>
        </w:rPr>
        <w:t xml:space="preserve"> </w:t>
      </w:r>
      <w:r w:rsidRPr="00AD62D4">
        <w:rPr>
          <w:rFonts w:ascii="Cambria" w:hAnsi="Cambria" w:cs="Cambria"/>
          <w:sz w:val="26"/>
          <w:szCs w:val="26"/>
        </w:rPr>
        <w:t xml:space="preserve"> </w:t>
      </w:r>
      <w:r w:rsidRPr="00AD62D4">
        <w:rPr>
          <w:rFonts w:ascii="Cambria" w:hAnsi="Cambria" w:cs="Cambria"/>
          <w:sz w:val="26"/>
          <w:szCs w:val="26"/>
        </w:rPr>
        <w:tab/>
        <w:t>2017 Reflections</w:t>
      </w:r>
    </w:p>
    <w:p w:rsidR="00AD3FF2" w:rsidRPr="00AD62D4" w:rsidRDefault="00AD3FF2" w:rsidP="00967547">
      <w:pPr>
        <w:pStyle w:val="Default"/>
        <w:ind w:left="990" w:hanging="990"/>
        <w:rPr>
          <w:rFonts w:ascii="Cambria" w:hAnsi="Cambria" w:cs="Cambria"/>
          <w:sz w:val="26"/>
          <w:szCs w:val="26"/>
        </w:rPr>
      </w:pPr>
    </w:p>
    <w:p w:rsidR="00AD3FF2" w:rsidRPr="00AD62D4" w:rsidRDefault="00AD3FF2" w:rsidP="00967547">
      <w:pPr>
        <w:pStyle w:val="Default"/>
        <w:ind w:left="990" w:hanging="990"/>
        <w:rPr>
          <w:rFonts w:ascii="Cambria" w:hAnsi="Cambria" w:cs="Cambria"/>
          <w:sz w:val="26"/>
          <w:szCs w:val="26"/>
        </w:rPr>
      </w:pPr>
      <w:r w:rsidRPr="00AD62D4">
        <w:rPr>
          <w:rFonts w:ascii="Cambria" w:hAnsi="Cambria" w:cs="Cambria"/>
          <w:sz w:val="26"/>
          <w:szCs w:val="26"/>
        </w:rPr>
        <w:t>11:30</w:t>
      </w:r>
      <w:r w:rsidRPr="00AD62D4">
        <w:rPr>
          <w:rFonts w:ascii="Cambria" w:hAnsi="Cambria" w:cs="Cambria"/>
          <w:sz w:val="26"/>
          <w:szCs w:val="26"/>
        </w:rPr>
        <w:tab/>
        <w:t>Large Group Debrief</w:t>
      </w:r>
    </w:p>
    <w:p w:rsidR="00AD3FF2" w:rsidRPr="00AD62D4" w:rsidRDefault="00AD3FF2" w:rsidP="00967547">
      <w:pPr>
        <w:pStyle w:val="Default"/>
        <w:ind w:left="990" w:hanging="990"/>
        <w:rPr>
          <w:rFonts w:ascii="Cambria" w:hAnsi="Cambria" w:cs="Cambria"/>
          <w:sz w:val="26"/>
          <w:szCs w:val="26"/>
        </w:rPr>
      </w:pPr>
    </w:p>
    <w:p w:rsidR="00AD3FF2" w:rsidRPr="00AD62D4" w:rsidRDefault="00AD3FF2" w:rsidP="00967547">
      <w:pPr>
        <w:pStyle w:val="Default"/>
        <w:ind w:left="990" w:hanging="990"/>
        <w:rPr>
          <w:rFonts w:ascii="Cambria" w:hAnsi="Cambria" w:cs="Cambria"/>
          <w:sz w:val="26"/>
          <w:szCs w:val="26"/>
        </w:rPr>
      </w:pPr>
      <w:r w:rsidRPr="00AD62D4">
        <w:rPr>
          <w:rFonts w:ascii="Cambria" w:hAnsi="Cambria" w:cs="Cambria"/>
          <w:sz w:val="26"/>
          <w:szCs w:val="26"/>
        </w:rPr>
        <w:t xml:space="preserve">11:45 </w:t>
      </w:r>
      <w:r w:rsidRPr="00AD62D4">
        <w:rPr>
          <w:rFonts w:ascii="Cambria" w:hAnsi="Cambria" w:cs="Cambria"/>
          <w:sz w:val="26"/>
          <w:szCs w:val="26"/>
        </w:rPr>
        <w:tab/>
        <w:t>Lunch</w:t>
      </w:r>
    </w:p>
    <w:p w:rsidR="00AD3FF2" w:rsidRPr="00AD62D4" w:rsidRDefault="00AD3FF2" w:rsidP="00967547">
      <w:pPr>
        <w:pStyle w:val="Default"/>
        <w:ind w:left="990" w:hanging="990"/>
        <w:rPr>
          <w:rFonts w:ascii="Cambria" w:hAnsi="Cambria" w:cs="Cambria"/>
          <w:sz w:val="26"/>
          <w:szCs w:val="26"/>
        </w:rPr>
      </w:pPr>
    </w:p>
    <w:p w:rsidR="00AF3A1F" w:rsidRPr="00AD62D4" w:rsidRDefault="00AD3FF2" w:rsidP="00967547">
      <w:pPr>
        <w:pStyle w:val="Default"/>
        <w:ind w:left="990" w:hanging="990"/>
        <w:rPr>
          <w:rFonts w:ascii="Cambria" w:hAnsi="Cambria" w:cs="Cambria"/>
          <w:sz w:val="26"/>
          <w:szCs w:val="26"/>
        </w:rPr>
      </w:pPr>
      <w:r w:rsidRPr="00AD62D4">
        <w:rPr>
          <w:rFonts w:ascii="Cambria" w:hAnsi="Cambria" w:cs="Cambria"/>
          <w:sz w:val="26"/>
          <w:szCs w:val="26"/>
        </w:rPr>
        <w:t>12:20</w:t>
      </w:r>
      <w:r w:rsidRPr="00AD62D4">
        <w:rPr>
          <w:rFonts w:ascii="Cambria" w:hAnsi="Cambria" w:cs="Cambria"/>
          <w:sz w:val="26"/>
          <w:szCs w:val="26"/>
        </w:rPr>
        <w:tab/>
      </w:r>
      <w:r w:rsidR="00AF3A1F" w:rsidRPr="00AD62D4">
        <w:rPr>
          <w:rFonts w:ascii="Cambria" w:hAnsi="Cambria" w:cs="Cambria"/>
          <w:sz w:val="26"/>
          <w:szCs w:val="26"/>
        </w:rPr>
        <w:t xml:space="preserve"> </w:t>
      </w:r>
      <w:r w:rsidRPr="00AD62D4">
        <w:rPr>
          <w:rFonts w:ascii="Cambria" w:hAnsi="Cambria" w:cs="Cambria"/>
          <w:sz w:val="26"/>
          <w:szCs w:val="26"/>
        </w:rPr>
        <w:t>Rotation Brainstorm for 2018</w:t>
      </w:r>
    </w:p>
    <w:p w:rsidR="00AD3FF2" w:rsidRPr="00AD62D4" w:rsidRDefault="00AD3FF2" w:rsidP="00967547">
      <w:pPr>
        <w:pStyle w:val="Default"/>
        <w:ind w:left="990" w:hanging="990"/>
        <w:rPr>
          <w:rFonts w:ascii="Cambria" w:hAnsi="Cambria" w:cs="Cambria"/>
          <w:sz w:val="26"/>
          <w:szCs w:val="26"/>
        </w:rPr>
      </w:pPr>
    </w:p>
    <w:p w:rsidR="00AD3FF2" w:rsidRPr="00AD62D4" w:rsidRDefault="00AD3FF2" w:rsidP="00967547">
      <w:pPr>
        <w:pStyle w:val="Default"/>
        <w:ind w:left="990" w:hanging="990"/>
        <w:rPr>
          <w:rFonts w:ascii="Cambria" w:hAnsi="Cambria" w:cs="Cambria"/>
          <w:sz w:val="26"/>
          <w:szCs w:val="26"/>
        </w:rPr>
      </w:pPr>
      <w:r w:rsidRPr="00AD62D4">
        <w:rPr>
          <w:rFonts w:ascii="Cambria" w:hAnsi="Cambria" w:cs="Cambria"/>
          <w:sz w:val="26"/>
          <w:szCs w:val="26"/>
        </w:rPr>
        <w:t xml:space="preserve">12:50 </w:t>
      </w:r>
      <w:r w:rsidRPr="00AD62D4">
        <w:rPr>
          <w:rFonts w:ascii="Cambria" w:hAnsi="Cambria" w:cs="Cambria"/>
          <w:sz w:val="26"/>
          <w:szCs w:val="26"/>
        </w:rPr>
        <w:tab/>
        <w:t>Group Report</w:t>
      </w:r>
    </w:p>
    <w:p w:rsidR="00AD3FF2" w:rsidRPr="00AD62D4" w:rsidRDefault="00AD3FF2" w:rsidP="00967547">
      <w:pPr>
        <w:pStyle w:val="Default"/>
        <w:ind w:left="990" w:hanging="990"/>
        <w:rPr>
          <w:rFonts w:ascii="Cambria" w:hAnsi="Cambria" w:cs="Cambria"/>
          <w:sz w:val="26"/>
          <w:szCs w:val="26"/>
        </w:rPr>
      </w:pPr>
    </w:p>
    <w:p w:rsidR="00AD3FF2" w:rsidRPr="00AD62D4" w:rsidRDefault="00AD3FF2" w:rsidP="00967547">
      <w:pPr>
        <w:pStyle w:val="Default"/>
        <w:ind w:left="990" w:hanging="990"/>
        <w:rPr>
          <w:rFonts w:ascii="Cambria" w:hAnsi="Cambria" w:cs="Cambria"/>
          <w:sz w:val="26"/>
          <w:szCs w:val="26"/>
        </w:rPr>
      </w:pPr>
      <w:r w:rsidRPr="00AD62D4">
        <w:rPr>
          <w:rFonts w:ascii="Cambria" w:hAnsi="Cambria" w:cs="Cambria"/>
          <w:sz w:val="26"/>
          <w:szCs w:val="26"/>
        </w:rPr>
        <w:t>1:00</w:t>
      </w:r>
      <w:r w:rsidRPr="00AD62D4">
        <w:rPr>
          <w:rFonts w:ascii="Cambria" w:hAnsi="Cambria" w:cs="Cambria"/>
          <w:sz w:val="26"/>
          <w:szCs w:val="26"/>
        </w:rPr>
        <w:tab/>
        <w:t>SMART Goals</w:t>
      </w:r>
    </w:p>
    <w:p w:rsidR="00AD3FF2" w:rsidRPr="00AD62D4" w:rsidRDefault="00AD3FF2" w:rsidP="00967547">
      <w:pPr>
        <w:pStyle w:val="Default"/>
        <w:ind w:left="990" w:hanging="990"/>
        <w:rPr>
          <w:rFonts w:ascii="Cambria" w:hAnsi="Cambria" w:cs="Cambria"/>
          <w:sz w:val="26"/>
          <w:szCs w:val="26"/>
        </w:rPr>
      </w:pPr>
    </w:p>
    <w:p w:rsidR="00AD3FF2" w:rsidRPr="00AD62D4" w:rsidRDefault="00AD3FF2" w:rsidP="00967547">
      <w:pPr>
        <w:pStyle w:val="Default"/>
        <w:ind w:left="990" w:hanging="990"/>
        <w:rPr>
          <w:rFonts w:ascii="Cambria" w:hAnsi="Cambria" w:cs="Cambria"/>
          <w:sz w:val="26"/>
          <w:szCs w:val="26"/>
        </w:rPr>
      </w:pPr>
      <w:r w:rsidRPr="00AD62D4">
        <w:rPr>
          <w:rFonts w:ascii="Cambria" w:hAnsi="Cambria" w:cs="Cambria"/>
          <w:sz w:val="26"/>
          <w:szCs w:val="26"/>
        </w:rPr>
        <w:t>1</w:t>
      </w:r>
      <w:r w:rsidR="00F17982">
        <w:rPr>
          <w:rFonts w:ascii="Cambria" w:hAnsi="Cambria" w:cs="Cambria"/>
          <w:sz w:val="26"/>
          <w:szCs w:val="26"/>
        </w:rPr>
        <w:t>:30</w:t>
      </w:r>
      <w:r w:rsidR="00F17982">
        <w:rPr>
          <w:rFonts w:ascii="Cambria" w:hAnsi="Cambria" w:cs="Cambria"/>
          <w:sz w:val="26"/>
          <w:szCs w:val="26"/>
        </w:rPr>
        <w:tab/>
        <w:t>Group Check-</w:t>
      </w:r>
      <w:r w:rsidRPr="00AD62D4">
        <w:rPr>
          <w:rFonts w:ascii="Cambria" w:hAnsi="Cambria" w:cs="Cambria"/>
          <w:sz w:val="26"/>
          <w:szCs w:val="26"/>
        </w:rPr>
        <w:t>Ins</w:t>
      </w:r>
    </w:p>
    <w:p w:rsidR="00AD3FF2" w:rsidRPr="00AD62D4" w:rsidRDefault="00AD3FF2" w:rsidP="00967547">
      <w:pPr>
        <w:pStyle w:val="Default"/>
        <w:ind w:left="990" w:hanging="990"/>
        <w:rPr>
          <w:rFonts w:ascii="Cambria" w:hAnsi="Cambria" w:cs="Cambria"/>
          <w:sz w:val="26"/>
          <w:szCs w:val="26"/>
        </w:rPr>
      </w:pPr>
    </w:p>
    <w:p w:rsidR="00AD3FF2" w:rsidRPr="00AD62D4" w:rsidRDefault="00AD3FF2" w:rsidP="00967547">
      <w:pPr>
        <w:pStyle w:val="Default"/>
        <w:ind w:left="990" w:hanging="990"/>
        <w:rPr>
          <w:rFonts w:ascii="Cambria" w:hAnsi="Cambria" w:cs="Cambria"/>
          <w:sz w:val="26"/>
          <w:szCs w:val="26"/>
        </w:rPr>
      </w:pPr>
      <w:r w:rsidRPr="00AD62D4">
        <w:rPr>
          <w:rFonts w:ascii="Cambria" w:hAnsi="Cambria" w:cs="Cambria"/>
          <w:sz w:val="26"/>
          <w:szCs w:val="26"/>
        </w:rPr>
        <w:t xml:space="preserve">1:45 </w:t>
      </w:r>
      <w:r w:rsidRPr="00AD62D4">
        <w:rPr>
          <w:rFonts w:ascii="Cambria" w:hAnsi="Cambria" w:cs="Cambria"/>
          <w:sz w:val="26"/>
          <w:szCs w:val="26"/>
        </w:rPr>
        <w:tab/>
        <w:t>Break</w:t>
      </w:r>
    </w:p>
    <w:p w:rsidR="00AD3FF2" w:rsidRPr="00AD62D4" w:rsidRDefault="00AD3FF2" w:rsidP="00967547">
      <w:pPr>
        <w:pStyle w:val="Default"/>
        <w:ind w:left="990" w:hanging="990"/>
        <w:rPr>
          <w:rFonts w:ascii="Cambria" w:hAnsi="Cambria" w:cs="Cambria"/>
          <w:sz w:val="26"/>
          <w:szCs w:val="26"/>
        </w:rPr>
      </w:pPr>
    </w:p>
    <w:p w:rsidR="00AD3FF2" w:rsidRPr="00AD62D4" w:rsidRDefault="00AD3FF2" w:rsidP="00967547">
      <w:pPr>
        <w:pStyle w:val="Default"/>
        <w:ind w:left="990" w:hanging="990"/>
        <w:rPr>
          <w:rFonts w:ascii="Cambria" w:hAnsi="Cambria" w:cs="Cambria"/>
          <w:sz w:val="26"/>
          <w:szCs w:val="26"/>
        </w:rPr>
      </w:pPr>
      <w:r w:rsidRPr="00AD62D4">
        <w:rPr>
          <w:rFonts w:ascii="Cambria" w:hAnsi="Cambria" w:cs="Cambria"/>
          <w:sz w:val="26"/>
          <w:szCs w:val="26"/>
        </w:rPr>
        <w:t>2:00</w:t>
      </w:r>
      <w:r w:rsidRPr="00AD62D4">
        <w:rPr>
          <w:rFonts w:ascii="Cambria" w:hAnsi="Cambria" w:cs="Cambria"/>
          <w:sz w:val="26"/>
          <w:szCs w:val="26"/>
        </w:rPr>
        <w:tab/>
        <w:t>Voting</w:t>
      </w:r>
    </w:p>
    <w:p w:rsidR="00AD62D4" w:rsidRDefault="00AD62D4" w:rsidP="00967547">
      <w:pPr>
        <w:pStyle w:val="Default"/>
        <w:ind w:left="990" w:hanging="990"/>
        <w:rPr>
          <w:rFonts w:ascii="Cambria" w:hAnsi="Cambria" w:cs="Cambria"/>
          <w:sz w:val="26"/>
          <w:szCs w:val="26"/>
        </w:rPr>
      </w:pPr>
    </w:p>
    <w:p w:rsidR="00AD3FF2" w:rsidRPr="00AD62D4" w:rsidRDefault="00AD3FF2" w:rsidP="00967547">
      <w:pPr>
        <w:pStyle w:val="Default"/>
        <w:ind w:left="990" w:hanging="990"/>
        <w:rPr>
          <w:rFonts w:ascii="Cambria" w:hAnsi="Cambria" w:cs="Cambria"/>
          <w:sz w:val="26"/>
          <w:szCs w:val="26"/>
        </w:rPr>
      </w:pPr>
      <w:r w:rsidRPr="00AD62D4">
        <w:rPr>
          <w:rFonts w:ascii="Cambria" w:hAnsi="Cambria" w:cs="Cambria"/>
          <w:sz w:val="26"/>
          <w:szCs w:val="26"/>
        </w:rPr>
        <w:t xml:space="preserve">2:30 </w:t>
      </w:r>
      <w:r w:rsidRPr="00AD62D4">
        <w:rPr>
          <w:rFonts w:ascii="Cambria" w:hAnsi="Cambria" w:cs="Cambria"/>
          <w:sz w:val="26"/>
          <w:szCs w:val="26"/>
        </w:rPr>
        <w:tab/>
        <w:t>Closing Reflection</w:t>
      </w:r>
    </w:p>
    <w:p w:rsidR="00AD3FF2" w:rsidRPr="00AD62D4" w:rsidRDefault="00AD3FF2" w:rsidP="00967547">
      <w:pPr>
        <w:pStyle w:val="Default"/>
        <w:ind w:left="990" w:hanging="990"/>
        <w:rPr>
          <w:rFonts w:ascii="Cambria" w:hAnsi="Cambria" w:cs="Cambria"/>
          <w:sz w:val="26"/>
          <w:szCs w:val="26"/>
        </w:rPr>
      </w:pPr>
    </w:p>
    <w:p w:rsidR="00AF3A1F" w:rsidRPr="00AD62D4" w:rsidRDefault="00AD3FF2" w:rsidP="00AD62D4">
      <w:pPr>
        <w:pStyle w:val="Default"/>
        <w:ind w:left="990" w:hanging="990"/>
        <w:rPr>
          <w:rFonts w:ascii="Cambria" w:hAnsi="Cambria" w:cs="Cambria"/>
          <w:sz w:val="26"/>
          <w:szCs w:val="26"/>
        </w:rPr>
      </w:pPr>
      <w:r w:rsidRPr="00AD62D4">
        <w:rPr>
          <w:rFonts w:ascii="Cambria" w:hAnsi="Cambria" w:cs="Cambria"/>
          <w:sz w:val="26"/>
          <w:szCs w:val="26"/>
        </w:rPr>
        <w:t xml:space="preserve">2:55 </w:t>
      </w:r>
      <w:r w:rsidRPr="00AD62D4">
        <w:rPr>
          <w:rFonts w:ascii="Cambria" w:hAnsi="Cambria" w:cs="Cambria"/>
          <w:sz w:val="26"/>
          <w:szCs w:val="26"/>
        </w:rPr>
        <w:tab/>
        <w:t>Wrap Up</w:t>
      </w:r>
    </w:p>
    <w:sectPr w:rsidR="00AF3A1F" w:rsidRPr="00AD62D4" w:rsidSect="00135906">
      <w:headerReference w:type="default" r:id="rId8"/>
      <w:footerReference w:type="default" r:id="rId9"/>
      <w:pgSz w:w="12240" w:h="15840" w:code="1"/>
      <w:pgMar w:top="1440" w:right="1440" w:bottom="720" w:left="144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614" w:rsidRDefault="00073614" w:rsidP="00073614">
      <w:pPr>
        <w:spacing w:after="0" w:line="240" w:lineRule="auto"/>
      </w:pPr>
      <w:r>
        <w:separator/>
      </w:r>
    </w:p>
  </w:endnote>
  <w:endnote w:type="continuationSeparator" w:id="0">
    <w:p w:rsidR="00073614" w:rsidRDefault="00073614" w:rsidP="00073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614" w:rsidRPr="00AE6E0B" w:rsidRDefault="00073614" w:rsidP="00AE6E0B">
    <w:pPr>
      <w:pStyle w:val="Default"/>
      <w:jc w:val="center"/>
      <w:rPr>
        <w:rFonts w:ascii="Tahoma" w:hAnsi="Tahoma" w:cs="Tahoma"/>
        <w:color w:val="auto"/>
        <w:sz w:val="16"/>
        <w:szCs w:val="16"/>
      </w:rPr>
    </w:pPr>
    <w:r w:rsidRPr="00AE6E0B">
      <w:rPr>
        <w:rFonts w:ascii="Tahoma" w:hAnsi="Tahoma" w:cs="Tahoma"/>
        <w:color w:val="auto"/>
        <w:sz w:val="16"/>
        <w:szCs w:val="16"/>
      </w:rPr>
      <w:t>COD Members: Todd Holloway, Chair; Roxanne Miles, Vice Chair;</w:t>
    </w:r>
    <w:r w:rsidR="00BB4760" w:rsidRPr="00AE6E0B">
      <w:rPr>
        <w:rFonts w:ascii="Tahoma" w:hAnsi="Tahoma" w:cs="Tahoma"/>
        <w:color w:val="auto"/>
        <w:sz w:val="16"/>
        <w:szCs w:val="16"/>
      </w:rPr>
      <w:t xml:space="preserve"> </w:t>
    </w:r>
    <w:r w:rsidRPr="00AE6E0B">
      <w:rPr>
        <w:rFonts w:ascii="Tahoma" w:hAnsi="Tahoma" w:cs="Tahoma"/>
        <w:color w:val="auto"/>
        <w:sz w:val="16"/>
        <w:szCs w:val="16"/>
      </w:rPr>
      <w:t xml:space="preserve">Lori Allison, Luke Byram, </w:t>
    </w:r>
    <w:r w:rsidR="00AD62D4">
      <w:rPr>
        <w:rFonts w:ascii="Tahoma" w:hAnsi="Tahoma" w:cs="Tahoma"/>
        <w:color w:val="auto"/>
        <w:sz w:val="16"/>
        <w:szCs w:val="16"/>
      </w:rPr>
      <w:t xml:space="preserve">Anthony Caldwell, </w:t>
    </w:r>
    <w:r w:rsidR="00AD62D4">
      <w:rPr>
        <w:rFonts w:ascii="Tahoma" w:hAnsi="Tahoma" w:cs="Tahoma"/>
        <w:color w:val="auto"/>
        <w:sz w:val="16"/>
        <w:szCs w:val="16"/>
      </w:rPr>
      <w:tab/>
    </w:r>
    <w:r w:rsidRPr="00AE6E0B">
      <w:rPr>
        <w:rFonts w:ascii="Tahoma" w:hAnsi="Tahoma" w:cs="Tahoma"/>
        <w:color w:val="auto"/>
        <w:sz w:val="16"/>
        <w:szCs w:val="16"/>
      </w:rPr>
      <w:t xml:space="preserve">Krystal Monteros, Devin Myers, </w:t>
    </w:r>
    <w:r w:rsidR="00AD62D4">
      <w:rPr>
        <w:rFonts w:ascii="Tahoma" w:hAnsi="Tahoma" w:cs="Tahoma"/>
        <w:color w:val="auto"/>
        <w:sz w:val="16"/>
        <w:szCs w:val="16"/>
      </w:rPr>
      <w:t>Rebecca Parson</w:t>
    </w:r>
    <w:r w:rsidR="00AD62D4" w:rsidRPr="00AE6E0B">
      <w:rPr>
        <w:rFonts w:ascii="Tahoma" w:hAnsi="Tahoma" w:cs="Tahoma"/>
        <w:color w:val="auto"/>
        <w:sz w:val="16"/>
        <w:szCs w:val="16"/>
      </w:rPr>
      <w:t xml:space="preserve">, </w:t>
    </w:r>
    <w:r w:rsidR="00AD62D4">
      <w:rPr>
        <w:rFonts w:ascii="Tahoma" w:hAnsi="Tahoma" w:cs="Tahoma"/>
        <w:color w:val="auto"/>
        <w:sz w:val="16"/>
        <w:szCs w:val="16"/>
      </w:rPr>
      <w:t xml:space="preserve">Shaw Sander, </w:t>
    </w:r>
    <w:proofErr w:type="spellStart"/>
    <w:r w:rsidRPr="00AE6E0B">
      <w:rPr>
        <w:rFonts w:ascii="Tahoma" w:hAnsi="Tahoma" w:cs="Tahoma"/>
        <w:color w:val="auto"/>
        <w:sz w:val="16"/>
        <w:szCs w:val="16"/>
      </w:rPr>
      <w:t>Wandaya</w:t>
    </w:r>
    <w:proofErr w:type="spellEnd"/>
    <w:r w:rsidRPr="00AE6E0B">
      <w:rPr>
        <w:rFonts w:ascii="Tahoma" w:hAnsi="Tahoma" w:cs="Tahoma"/>
        <w:color w:val="auto"/>
        <w:sz w:val="16"/>
        <w:szCs w:val="16"/>
      </w:rPr>
      <w:t xml:space="preserve"> Terry, James Williams</w:t>
    </w:r>
  </w:p>
  <w:p w:rsidR="00AE6E0B" w:rsidRPr="00AE6E0B" w:rsidRDefault="00AE6E0B" w:rsidP="00AE6E0B">
    <w:pPr>
      <w:pStyle w:val="Default"/>
      <w:jc w:val="center"/>
      <w:rPr>
        <w:sz w:val="16"/>
        <w:szCs w:val="16"/>
      </w:rPr>
    </w:pPr>
  </w:p>
  <w:p w:rsidR="00AE6E0B" w:rsidRPr="00D068EF" w:rsidRDefault="00AE6E0B" w:rsidP="00AE6E0B">
    <w:pPr>
      <w:pStyle w:val="Footer"/>
      <w:spacing w:line="276" w:lineRule="auto"/>
      <w:jc w:val="center"/>
      <w:rPr>
        <w:rFonts w:ascii="Tahoma" w:hAnsi="Tahoma" w:cs="Tahoma"/>
        <w:color w:val="808080" w:themeColor="background1" w:themeShade="80"/>
        <w:sz w:val="16"/>
        <w:szCs w:val="16"/>
      </w:rPr>
    </w:pPr>
    <w:r w:rsidRPr="00D068EF">
      <w:rPr>
        <w:rFonts w:ascii="Tahoma" w:hAnsi="Tahoma" w:cs="Tahoma"/>
        <w:color w:val="808080" w:themeColor="background1" w:themeShade="80"/>
        <w:sz w:val="16"/>
        <w:szCs w:val="16"/>
      </w:rPr>
      <w:t>City of Tacoma • Committees, Boards and Commissions</w:t>
    </w:r>
  </w:p>
  <w:p w:rsidR="00AE6E0B" w:rsidRPr="00D068EF" w:rsidRDefault="00AE6E0B" w:rsidP="00AE6E0B">
    <w:pPr>
      <w:pStyle w:val="Footer"/>
      <w:spacing w:after="120" w:line="360" w:lineRule="auto"/>
      <w:jc w:val="center"/>
      <w:rPr>
        <w:rFonts w:ascii="Tahoma" w:hAnsi="Tahoma" w:cs="Tahoma"/>
        <w:color w:val="808080" w:themeColor="background1" w:themeShade="80"/>
        <w:sz w:val="16"/>
        <w:szCs w:val="16"/>
      </w:rPr>
    </w:pPr>
    <w:proofErr w:type="gramStart"/>
    <w:r w:rsidRPr="00D068EF">
      <w:rPr>
        <w:rFonts w:ascii="Tahoma" w:hAnsi="Tahoma" w:cs="Tahoma"/>
        <w:color w:val="808080" w:themeColor="background1" w:themeShade="80"/>
        <w:sz w:val="16"/>
        <w:szCs w:val="16"/>
      </w:rPr>
      <w:t>cityoftacoma.org/</w:t>
    </w:r>
    <w:proofErr w:type="spellStart"/>
    <w:r w:rsidRPr="00D068EF">
      <w:rPr>
        <w:rFonts w:ascii="Tahoma" w:hAnsi="Tahoma" w:cs="Tahoma"/>
        <w:color w:val="808080" w:themeColor="background1" w:themeShade="80"/>
        <w:sz w:val="16"/>
        <w:szCs w:val="16"/>
      </w:rPr>
      <w:t>cbc</w:t>
    </w:r>
    <w:proofErr w:type="spellEnd"/>
    <w:proofErr w:type="gramEnd"/>
    <w:r w:rsidRPr="00D068EF">
      <w:rPr>
        <w:rFonts w:ascii="Tahoma" w:hAnsi="Tahoma" w:cs="Tahoma"/>
        <w:color w:val="808080" w:themeColor="background1" w:themeShade="80"/>
        <w:sz w:val="16"/>
        <w:szCs w:val="16"/>
      </w:rPr>
      <w:t xml:space="preserve"> • 747 Market Street, 12</w:t>
    </w:r>
    <w:r w:rsidRPr="00D068EF">
      <w:rPr>
        <w:rFonts w:ascii="Tahoma" w:hAnsi="Tahoma" w:cs="Tahoma"/>
        <w:color w:val="808080" w:themeColor="background1" w:themeShade="80"/>
        <w:sz w:val="16"/>
        <w:szCs w:val="16"/>
        <w:vertAlign w:val="superscript"/>
      </w:rPr>
      <w:t>th</w:t>
    </w:r>
    <w:r w:rsidRPr="00D068EF">
      <w:rPr>
        <w:rFonts w:ascii="Tahoma" w:hAnsi="Tahoma" w:cs="Tahoma"/>
        <w:color w:val="808080" w:themeColor="background1" w:themeShade="80"/>
        <w:sz w:val="16"/>
        <w:szCs w:val="16"/>
      </w:rPr>
      <w:t xml:space="preserve"> Floor • Tacoma, WA 98402-3701</w:t>
    </w:r>
  </w:p>
  <w:p w:rsidR="00AE6E0B" w:rsidRDefault="00AE6E0B" w:rsidP="00AE6E0B">
    <w:pPr>
      <w:pStyle w:val="Footer"/>
      <w:spacing w:line="276" w:lineRule="auto"/>
      <w:jc w:val="center"/>
      <w:rPr>
        <w:rFonts w:ascii="Tahoma" w:hAnsi="Tahoma" w:cs="Tahoma"/>
        <w:iCs/>
        <w:color w:val="808080" w:themeColor="background1" w:themeShade="80"/>
        <w:sz w:val="16"/>
        <w:szCs w:val="16"/>
      </w:rPr>
    </w:pPr>
    <w:r w:rsidRPr="00D068EF">
      <w:rPr>
        <w:rFonts w:ascii="Tahoma" w:hAnsi="Tahoma" w:cs="Tahoma"/>
        <w:iCs/>
        <w:color w:val="808080" w:themeColor="background1" w:themeShade="80"/>
        <w:sz w:val="16"/>
        <w:szCs w:val="16"/>
      </w:rPr>
      <w:t>The views and opinions expressed herein do not reflect the official position of the City of Tacoma or City Council, and shall not be used to endorse a candidate for office or ballot measure.</w:t>
    </w:r>
  </w:p>
  <w:p w:rsidR="00AE6E0B" w:rsidRPr="00D068EF" w:rsidRDefault="00AE6E0B" w:rsidP="00AE6E0B">
    <w:pPr>
      <w:pStyle w:val="Footer"/>
      <w:spacing w:line="276" w:lineRule="auto"/>
      <w:jc w:val="center"/>
      <w:rPr>
        <w:rFonts w:ascii="Tahoma" w:hAnsi="Tahoma" w:cs="Tahoma"/>
        <w:iCs/>
        <w:color w:val="808080" w:themeColor="background1" w:themeShade="80"/>
        <w:sz w:val="16"/>
        <w:szCs w:val="16"/>
      </w:rPr>
    </w:pPr>
  </w:p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558"/>
      <w:gridCol w:w="8730"/>
    </w:tblGrid>
    <w:tr w:rsidR="00AE6E0B" w:rsidRPr="00D068EF" w:rsidTr="00360789">
      <w:trPr>
        <w:jc w:val="center"/>
      </w:trPr>
      <w:tc>
        <w:tcPr>
          <w:tcW w:w="558" w:type="dxa"/>
          <w:vAlign w:val="center"/>
          <w:hideMark/>
        </w:tcPr>
        <w:p w:rsidR="00AE6E0B" w:rsidRPr="00D068EF" w:rsidRDefault="00AE6E0B" w:rsidP="00360789">
          <w:pPr>
            <w:rPr>
              <w:rFonts w:ascii="Times New Roman" w:hAnsi="Times New Roman" w:cs="Times New Roman"/>
              <w:sz w:val="16"/>
              <w:szCs w:val="16"/>
            </w:rPr>
          </w:pPr>
          <w:r w:rsidRPr="00D068EF">
            <w:rPr>
              <w:noProof/>
              <w:sz w:val="16"/>
              <w:szCs w:val="16"/>
            </w:rPr>
            <w:drawing>
              <wp:inline distT="0" distB="0" distL="0" distR="0" wp14:anchorId="4D4EE75C" wp14:editId="670EA38A">
                <wp:extent cx="266877" cy="318770"/>
                <wp:effectExtent l="0" t="0" r="0" b="508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andicap logo_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877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30" w:type="dxa"/>
          <w:vAlign w:val="center"/>
          <w:hideMark/>
        </w:tcPr>
        <w:p w:rsidR="00AE6E0B" w:rsidRPr="00D068EF" w:rsidRDefault="00AE6E0B" w:rsidP="00AE6E0B">
          <w:pPr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</w:pPr>
          <w:r w:rsidRPr="00D068EF"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  <w:t>If you need this information in an alte</w:t>
          </w:r>
          <w:r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  <w:t>rnative format, please contact Lucas Smiraldo at 253-591-5048</w:t>
          </w:r>
          <w:r w:rsidRPr="00D068EF"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  <w:t xml:space="preserve">, </w:t>
          </w:r>
          <w:r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  <w:t xml:space="preserve">or 711, or Washington Relay Services 1-800-833-6384. </w:t>
          </w:r>
        </w:p>
      </w:tc>
    </w:tr>
  </w:tbl>
  <w:p w:rsidR="00AE6E0B" w:rsidRPr="00D068EF" w:rsidRDefault="00AE6E0B" w:rsidP="00AE6E0B">
    <w:pPr>
      <w:pStyle w:val="Footer"/>
      <w:rPr>
        <w:rFonts w:ascii="Tahoma" w:hAnsi="Tahoma" w:cs="Tahoma"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614" w:rsidRDefault="00073614" w:rsidP="00073614">
      <w:pPr>
        <w:spacing w:after="0" w:line="240" w:lineRule="auto"/>
      </w:pPr>
      <w:r>
        <w:separator/>
      </w:r>
    </w:p>
  </w:footnote>
  <w:footnote w:type="continuationSeparator" w:id="0">
    <w:p w:rsidR="00073614" w:rsidRDefault="00073614" w:rsidP="00073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614" w:rsidRDefault="00073614">
    <w:pPr>
      <w:pStyle w:val="Header"/>
    </w:pPr>
    <w:r>
      <w:rPr>
        <w:noProof/>
      </w:rPr>
      <w:drawing>
        <wp:inline distT="0" distB="0" distL="0" distR="0" wp14:anchorId="2B8EAA5E" wp14:editId="1B2AA028">
          <wp:extent cx="6090285" cy="11645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0285" cy="1164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4C27"/>
    <w:multiLevelType w:val="hybridMultilevel"/>
    <w:tmpl w:val="5A2E0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25CC6"/>
    <w:multiLevelType w:val="hybridMultilevel"/>
    <w:tmpl w:val="363028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33BFA"/>
    <w:multiLevelType w:val="hybridMultilevel"/>
    <w:tmpl w:val="7138128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9167A7"/>
    <w:multiLevelType w:val="hybridMultilevel"/>
    <w:tmpl w:val="61A42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656BE5"/>
    <w:multiLevelType w:val="hybridMultilevel"/>
    <w:tmpl w:val="10DAE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A6164F0"/>
    <w:multiLevelType w:val="hybridMultilevel"/>
    <w:tmpl w:val="33DCC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F14B79"/>
    <w:multiLevelType w:val="hybridMultilevel"/>
    <w:tmpl w:val="33AE29B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2AA2D3C">
      <w:numFmt w:val="bullet"/>
      <w:lvlText w:val="-"/>
      <w:lvlJc w:val="left"/>
      <w:pPr>
        <w:ind w:left="2160" w:hanging="360"/>
      </w:pPr>
      <w:rPr>
        <w:rFonts w:ascii="Cambria" w:eastAsiaTheme="minorHAnsi" w:hAnsi="Cambria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E433E32"/>
    <w:multiLevelType w:val="hybridMultilevel"/>
    <w:tmpl w:val="8F4E0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995BFC"/>
    <w:multiLevelType w:val="hybridMultilevel"/>
    <w:tmpl w:val="27ECD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D8047D"/>
    <w:multiLevelType w:val="hybridMultilevel"/>
    <w:tmpl w:val="A8FC7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8"/>
  </w:num>
  <w:num w:numId="5">
    <w:abstractNumId w:val="9"/>
  </w:num>
  <w:num w:numId="6">
    <w:abstractNumId w:val="7"/>
  </w:num>
  <w:num w:numId="7">
    <w:abstractNumId w:val="2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A1F"/>
    <w:rsid w:val="000565D1"/>
    <w:rsid w:val="00056EA7"/>
    <w:rsid w:val="00073614"/>
    <w:rsid w:val="00135906"/>
    <w:rsid w:val="00140790"/>
    <w:rsid w:val="00186F68"/>
    <w:rsid w:val="00190260"/>
    <w:rsid w:val="001B071D"/>
    <w:rsid w:val="001B433B"/>
    <w:rsid w:val="001C491E"/>
    <w:rsid w:val="00217003"/>
    <w:rsid w:val="002579FC"/>
    <w:rsid w:val="00267CD3"/>
    <w:rsid w:val="002755DF"/>
    <w:rsid w:val="00282E46"/>
    <w:rsid w:val="002B2E73"/>
    <w:rsid w:val="002B54D2"/>
    <w:rsid w:val="002D600F"/>
    <w:rsid w:val="003225E4"/>
    <w:rsid w:val="00345D8C"/>
    <w:rsid w:val="00354F2C"/>
    <w:rsid w:val="003B011E"/>
    <w:rsid w:val="003D15D8"/>
    <w:rsid w:val="003E447F"/>
    <w:rsid w:val="004259CD"/>
    <w:rsid w:val="004414A7"/>
    <w:rsid w:val="00467483"/>
    <w:rsid w:val="004F17CE"/>
    <w:rsid w:val="005560B7"/>
    <w:rsid w:val="00575681"/>
    <w:rsid w:val="005769A5"/>
    <w:rsid w:val="005C03D8"/>
    <w:rsid w:val="005C2FB8"/>
    <w:rsid w:val="006853C4"/>
    <w:rsid w:val="0069484D"/>
    <w:rsid w:val="00694AB4"/>
    <w:rsid w:val="006A1D02"/>
    <w:rsid w:val="007042FE"/>
    <w:rsid w:val="0072571A"/>
    <w:rsid w:val="00745C77"/>
    <w:rsid w:val="007549AF"/>
    <w:rsid w:val="00784154"/>
    <w:rsid w:val="007B4347"/>
    <w:rsid w:val="008175C3"/>
    <w:rsid w:val="0082486C"/>
    <w:rsid w:val="00847C6A"/>
    <w:rsid w:val="009461AF"/>
    <w:rsid w:val="00967547"/>
    <w:rsid w:val="009F4306"/>
    <w:rsid w:val="00A1316F"/>
    <w:rsid w:val="00A56A6C"/>
    <w:rsid w:val="00A63A07"/>
    <w:rsid w:val="00AD3FF2"/>
    <w:rsid w:val="00AD62D4"/>
    <w:rsid w:val="00AE6E0B"/>
    <w:rsid w:val="00AF0F12"/>
    <w:rsid w:val="00AF3A1F"/>
    <w:rsid w:val="00AF6FE4"/>
    <w:rsid w:val="00B02823"/>
    <w:rsid w:val="00B31828"/>
    <w:rsid w:val="00B4424E"/>
    <w:rsid w:val="00B762C5"/>
    <w:rsid w:val="00B77367"/>
    <w:rsid w:val="00B8233E"/>
    <w:rsid w:val="00BA5D16"/>
    <w:rsid w:val="00BB4760"/>
    <w:rsid w:val="00BD39FD"/>
    <w:rsid w:val="00BD745E"/>
    <w:rsid w:val="00C04474"/>
    <w:rsid w:val="00C256CA"/>
    <w:rsid w:val="00C271E1"/>
    <w:rsid w:val="00C52B9E"/>
    <w:rsid w:val="00CA1311"/>
    <w:rsid w:val="00CD47A8"/>
    <w:rsid w:val="00CE4AC3"/>
    <w:rsid w:val="00D4082F"/>
    <w:rsid w:val="00D96FA3"/>
    <w:rsid w:val="00E1062B"/>
    <w:rsid w:val="00E5050C"/>
    <w:rsid w:val="00E57A59"/>
    <w:rsid w:val="00E64632"/>
    <w:rsid w:val="00E70B88"/>
    <w:rsid w:val="00EB1B4E"/>
    <w:rsid w:val="00EC1BC1"/>
    <w:rsid w:val="00EF4BF8"/>
    <w:rsid w:val="00F17982"/>
    <w:rsid w:val="00F74BF9"/>
    <w:rsid w:val="00F76512"/>
    <w:rsid w:val="00FA56D7"/>
    <w:rsid w:val="00FC2873"/>
    <w:rsid w:val="00FE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AB4"/>
  </w:style>
  <w:style w:type="paragraph" w:styleId="Heading1">
    <w:name w:val="heading 1"/>
    <w:basedOn w:val="Normal"/>
    <w:next w:val="Normal"/>
    <w:link w:val="Heading1Char"/>
    <w:uiPriority w:val="9"/>
    <w:qFormat/>
    <w:rsid w:val="003D15D8"/>
    <w:pPr>
      <w:spacing w:before="400" w:after="60" w:line="240" w:lineRule="auto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3A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73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614"/>
  </w:style>
  <w:style w:type="paragraph" w:styleId="Footer">
    <w:name w:val="footer"/>
    <w:basedOn w:val="Normal"/>
    <w:link w:val="FooterChar"/>
    <w:uiPriority w:val="99"/>
    <w:unhideWhenUsed/>
    <w:rsid w:val="00073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614"/>
  </w:style>
  <w:style w:type="paragraph" w:styleId="BalloonText">
    <w:name w:val="Balloon Text"/>
    <w:basedOn w:val="Normal"/>
    <w:link w:val="BalloonTextChar"/>
    <w:uiPriority w:val="99"/>
    <w:semiHidden/>
    <w:unhideWhenUsed/>
    <w:rsid w:val="00073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61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736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36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D15D8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bidi="en-US"/>
    </w:rPr>
  </w:style>
  <w:style w:type="table" w:styleId="TableGrid">
    <w:name w:val="Table Grid"/>
    <w:basedOn w:val="TableNormal"/>
    <w:uiPriority w:val="59"/>
    <w:rsid w:val="003D15D8"/>
    <w:pPr>
      <w:spacing w:after="0" w:line="240" w:lineRule="auto"/>
    </w:pPr>
    <w:rPr>
      <w:rFonts w:ascii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7367"/>
    <w:pPr>
      <w:spacing w:after="0" w:line="240" w:lineRule="auto"/>
      <w:ind w:left="720"/>
    </w:pPr>
    <w:rPr>
      <w:rFonts w:ascii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AB4"/>
  </w:style>
  <w:style w:type="paragraph" w:styleId="Heading1">
    <w:name w:val="heading 1"/>
    <w:basedOn w:val="Normal"/>
    <w:next w:val="Normal"/>
    <w:link w:val="Heading1Char"/>
    <w:uiPriority w:val="9"/>
    <w:qFormat/>
    <w:rsid w:val="003D15D8"/>
    <w:pPr>
      <w:spacing w:before="400" w:after="60" w:line="240" w:lineRule="auto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3A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73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614"/>
  </w:style>
  <w:style w:type="paragraph" w:styleId="Footer">
    <w:name w:val="footer"/>
    <w:basedOn w:val="Normal"/>
    <w:link w:val="FooterChar"/>
    <w:uiPriority w:val="99"/>
    <w:unhideWhenUsed/>
    <w:rsid w:val="00073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614"/>
  </w:style>
  <w:style w:type="paragraph" w:styleId="BalloonText">
    <w:name w:val="Balloon Text"/>
    <w:basedOn w:val="Normal"/>
    <w:link w:val="BalloonTextChar"/>
    <w:uiPriority w:val="99"/>
    <w:semiHidden/>
    <w:unhideWhenUsed/>
    <w:rsid w:val="00073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61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736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36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D15D8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bidi="en-US"/>
    </w:rPr>
  </w:style>
  <w:style w:type="table" w:styleId="TableGrid">
    <w:name w:val="Table Grid"/>
    <w:basedOn w:val="TableNormal"/>
    <w:uiPriority w:val="59"/>
    <w:rsid w:val="003D15D8"/>
    <w:pPr>
      <w:spacing w:after="0" w:line="240" w:lineRule="auto"/>
    </w:pPr>
    <w:rPr>
      <w:rFonts w:ascii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7367"/>
    <w:pPr>
      <w:spacing w:after="0" w:line="240" w:lineRule="auto"/>
      <w:ind w:left="720"/>
    </w:pPr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Tacoma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toddh</dc:creator>
  <cp:lastModifiedBy>Smiraldo, Lucas</cp:lastModifiedBy>
  <cp:revision>2</cp:revision>
  <dcterms:created xsi:type="dcterms:W3CDTF">2017-11-01T21:55:00Z</dcterms:created>
  <dcterms:modified xsi:type="dcterms:W3CDTF">2017-11-01T21:55:00Z</dcterms:modified>
</cp:coreProperties>
</file>